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09DDC" w14:textId="77777777" w:rsidR="00EB263A" w:rsidRPr="00D855C8" w:rsidRDefault="00D855C8" w:rsidP="000874D5">
      <w:pPr>
        <w:tabs>
          <w:tab w:val="left" w:pos="709"/>
        </w:tabs>
        <w:ind w:right="-1"/>
        <w:jc w:val="center"/>
        <w:rPr>
          <w:rFonts w:ascii="Arial" w:hAnsi="Arial" w:cs="Arial"/>
          <w:b/>
        </w:rPr>
      </w:pPr>
      <w:r w:rsidRPr="00D855C8">
        <w:rPr>
          <w:rFonts w:ascii="Arial" w:hAnsi="Arial" w:cs="Arial"/>
          <w:b/>
        </w:rPr>
        <w:t>Администрация</w:t>
      </w:r>
      <w:r w:rsidR="00EB263A" w:rsidRPr="00D855C8">
        <w:rPr>
          <w:rFonts w:ascii="Arial" w:hAnsi="Arial" w:cs="Arial"/>
          <w:b/>
        </w:rPr>
        <w:t xml:space="preserve"> Боготольского района</w:t>
      </w:r>
    </w:p>
    <w:p w14:paraId="4914E8B3" w14:textId="77777777" w:rsidR="00EB263A" w:rsidRPr="00D855C8" w:rsidRDefault="00EB263A" w:rsidP="00EB263A">
      <w:pPr>
        <w:jc w:val="center"/>
        <w:rPr>
          <w:rFonts w:ascii="Arial" w:hAnsi="Arial" w:cs="Arial"/>
          <w:b/>
        </w:rPr>
      </w:pPr>
      <w:r w:rsidRPr="00D855C8">
        <w:rPr>
          <w:rFonts w:ascii="Arial" w:hAnsi="Arial" w:cs="Arial"/>
          <w:b/>
        </w:rPr>
        <w:t>Красноярского края</w:t>
      </w:r>
    </w:p>
    <w:p w14:paraId="422FE475" w14:textId="77777777" w:rsidR="00EB263A" w:rsidRPr="00D855C8" w:rsidRDefault="00EB263A" w:rsidP="00EB263A">
      <w:pPr>
        <w:jc w:val="center"/>
        <w:rPr>
          <w:rFonts w:ascii="Arial" w:hAnsi="Arial" w:cs="Arial"/>
          <w:b/>
        </w:rPr>
      </w:pPr>
    </w:p>
    <w:p w14:paraId="425C36A5" w14:textId="77777777" w:rsidR="00EB263A" w:rsidRPr="00D855C8" w:rsidRDefault="00EB263A" w:rsidP="00EB263A">
      <w:pPr>
        <w:jc w:val="center"/>
        <w:rPr>
          <w:rFonts w:ascii="Arial" w:hAnsi="Arial" w:cs="Arial"/>
          <w:b/>
        </w:rPr>
      </w:pPr>
      <w:r w:rsidRPr="00D855C8">
        <w:rPr>
          <w:rFonts w:ascii="Arial" w:hAnsi="Arial" w:cs="Arial"/>
          <w:b/>
        </w:rPr>
        <w:t>ПОСТАНОВЛЕНИЕ</w:t>
      </w:r>
    </w:p>
    <w:p w14:paraId="011BD789" w14:textId="5EA711FB" w:rsidR="00EB263A" w:rsidRPr="00D855C8" w:rsidRDefault="00C53828" w:rsidP="0075464D">
      <w:pPr>
        <w:tabs>
          <w:tab w:val="left" w:pos="709"/>
        </w:tabs>
        <w:ind w:right="-1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«25</w:t>
      </w:r>
      <w:r w:rsidR="00EB263A" w:rsidRPr="00D855C8">
        <w:rPr>
          <w:rFonts w:ascii="Arial" w:hAnsi="Arial" w:cs="Arial"/>
        </w:rPr>
        <w:t>» января 2016 г.</w:t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75464D">
        <w:rPr>
          <w:rFonts w:ascii="Arial" w:hAnsi="Arial" w:cs="Arial"/>
        </w:rPr>
        <w:tab/>
      </w:r>
      <w:r w:rsidR="00F72616" w:rsidRPr="00D855C8">
        <w:rPr>
          <w:rFonts w:ascii="Arial" w:hAnsi="Arial" w:cs="Arial"/>
        </w:rPr>
        <w:t>№ 27</w:t>
      </w:r>
      <w:r w:rsidR="00EB263A" w:rsidRPr="00D855C8">
        <w:rPr>
          <w:rFonts w:ascii="Arial" w:hAnsi="Arial" w:cs="Arial"/>
        </w:rPr>
        <w:t>-п</w:t>
      </w:r>
    </w:p>
    <w:p w14:paraId="24284C22" w14:textId="77777777" w:rsidR="00EB263A" w:rsidRPr="00D855C8" w:rsidRDefault="00EB263A" w:rsidP="00EB263A">
      <w:pPr>
        <w:rPr>
          <w:rFonts w:ascii="Arial" w:hAnsi="Arial" w:cs="Arial"/>
        </w:rPr>
      </w:pPr>
    </w:p>
    <w:p w14:paraId="38FD7205" w14:textId="77777777" w:rsidR="00EB263A" w:rsidRPr="00D855C8" w:rsidRDefault="00EB263A" w:rsidP="00F72616">
      <w:pPr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Об образовании антинаркотической</w:t>
      </w:r>
      <w:r w:rsidR="00F72616" w:rsidRPr="00D855C8">
        <w:rPr>
          <w:rFonts w:ascii="Arial" w:hAnsi="Arial" w:cs="Arial"/>
        </w:rPr>
        <w:t xml:space="preserve"> комиссии Боготольского района</w:t>
      </w:r>
    </w:p>
    <w:p w14:paraId="6E0BFB99" w14:textId="77777777" w:rsidR="00F72616" w:rsidRPr="00D855C8" w:rsidRDefault="00F72616" w:rsidP="00F72616">
      <w:pPr>
        <w:jc w:val="center"/>
        <w:rPr>
          <w:rFonts w:ascii="Arial" w:hAnsi="Arial" w:cs="Arial"/>
        </w:rPr>
      </w:pPr>
    </w:p>
    <w:p w14:paraId="5CC01391" w14:textId="77777777" w:rsidR="00F72616" w:rsidRPr="00D855C8" w:rsidRDefault="00F72616" w:rsidP="00F72616">
      <w:pPr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 xml:space="preserve">(в ред. постановления администрации Боготольского района </w:t>
      </w:r>
    </w:p>
    <w:p w14:paraId="4FBB8C99" w14:textId="77777777" w:rsidR="0033695F" w:rsidRDefault="00F72616" w:rsidP="00F72616">
      <w:pPr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от 20.01.2017 № 33-п; от 17.08.2020 № 437-п; от 19.01.2022 № 12-п</w:t>
      </w:r>
      <w:r w:rsidR="0033695F">
        <w:rPr>
          <w:rFonts w:ascii="Arial" w:hAnsi="Arial" w:cs="Arial"/>
        </w:rPr>
        <w:t>;</w:t>
      </w:r>
    </w:p>
    <w:p w14:paraId="074D0F64" w14:textId="77777777" w:rsidR="00E121A8" w:rsidRDefault="0033695F" w:rsidP="00F726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04.07.2022 № 306-п</w:t>
      </w:r>
      <w:r w:rsidR="0017756B">
        <w:rPr>
          <w:rFonts w:ascii="Arial" w:hAnsi="Arial" w:cs="Arial"/>
        </w:rPr>
        <w:t>; от</w:t>
      </w:r>
      <w:r w:rsidR="000D376B">
        <w:rPr>
          <w:rFonts w:ascii="Arial" w:hAnsi="Arial" w:cs="Arial"/>
        </w:rPr>
        <w:t xml:space="preserve"> </w:t>
      </w:r>
      <w:r w:rsidR="0017756B">
        <w:rPr>
          <w:rFonts w:ascii="Arial" w:hAnsi="Arial" w:cs="Arial"/>
        </w:rPr>
        <w:t>18.12.2023 № 761-п</w:t>
      </w:r>
      <w:r w:rsidR="00215039">
        <w:rPr>
          <w:rFonts w:ascii="Arial" w:hAnsi="Arial" w:cs="Arial"/>
        </w:rPr>
        <w:t>; от 04.09.2024 № 451-п</w:t>
      </w:r>
      <w:r w:rsidR="00E121A8">
        <w:rPr>
          <w:rFonts w:ascii="Arial" w:hAnsi="Arial" w:cs="Arial"/>
        </w:rPr>
        <w:t>;</w:t>
      </w:r>
    </w:p>
    <w:p w14:paraId="690DAB23" w14:textId="0B6BE277" w:rsidR="00F72616" w:rsidRPr="00D855C8" w:rsidRDefault="00E121A8" w:rsidP="00F7261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от 06.12.2024 № 667-п</w:t>
      </w:r>
      <w:r w:rsidR="00F72616" w:rsidRPr="00D855C8">
        <w:rPr>
          <w:rFonts w:ascii="Arial" w:hAnsi="Arial" w:cs="Arial"/>
        </w:rPr>
        <w:t>)</w:t>
      </w:r>
    </w:p>
    <w:p w14:paraId="4C6B4A96" w14:textId="77777777" w:rsidR="00EB263A" w:rsidRPr="00D855C8" w:rsidRDefault="00EB263A" w:rsidP="00EB263A">
      <w:pPr>
        <w:rPr>
          <w:rFonts w:ascii="Arial" w:hAnsi="Arial" w:cs="Arial"/>
        </w:rPr>
      </w:pPr>
    </w:p>
    <w:p w14:paraId="4B193369" w14:textId="77777777" w:rsidR="00F72616" w:rsidRPr="00D855C8" w:rsidRDefault="00EB263A" w:rsidP="00EB263A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В соответствии с Указом Президента Российской Федерации от 18.10.2007 № 1374 «О дополнительных мерах по противодействию по противодействию незаконному обороту наркотических средств, психотропных веществ и их прекурсоров», в целях совершенствования государственного у</w:t>
      </w:r>
      <w:r w:rsidR="00127AFE" w:rsidRPr="00D855C8">
        <w:rPr>
          <w:rFonts w:ascii="Arial" w:hAnsi="Arial" w:cs="Arial"/>
        </w:rPr>
        <w:t>правления в области профилактики</w:t>
      </w:r>
      <w:r w:rsidRPr="00D855C8">
        <w:rPr>
          <w:rFonts w:ascii="Arial" w:hAnsi="Arial" w:cs="Arial"/>
        </w:rPr>
        <w:t xml:space="preserve"> наркомании</w:t>
      </w:r>
      <w:r w:rsidR="00D36B7A" w:rsidRPr="00D855C8">
        <w:rPr>
          <w:rFonts w:ascii="Arial" w:hAnsi="Arial" w:cs="Arial"/>
        </w:rPr>
        <w:t xml:space="preserve"> и противодействия незаконному обороту наркотических средств, психотропных веществ и их прекурсоров на территории Боготольского района </w:t>
      </w:r>
    </w:p>
    <w:p w14:paraId="20D61199" w14:textId="77777777" w:rsidR="00D36B7A" w:rsidRPr="00D855C8" w:rsidRDefault="00D36B7A" w:rsidP="00EB263A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ПОСТАНОВЛЯЮ:</w:t>
      </w:r>
    </w:p>
    <w:p w14:paraId="4F6DD4E0" w14:textId="77777777" w:rsidR="00D36B7A" w:rsidRPr="00D855C8" w:rsidRDefault="00D36B7A" w:rsidP="00EB263A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1. Утвердить состав антинаркотической комиссии Боготольского района в составе согласно приложению № 1.</w:t>
      </w:r>
    </w:p>
    <w:p w14:paraId="438C7B5A" w14:textId="77777777" w:rsidR="00D36B7A" w:rsidRPr="00D855C8" w:rsidRDefault="00D36B7A" w:rsidP="00EB263A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2. Утвердить Положение об антинаркотической комиссии</w:t>
      </w:r>
      <w:r w:rsidR="003C66DC" w:rsidRPr="00D855C8">
        <w:rPr>
          <w:rFonts w:ascii="Arial" w:hAnsi="Arial" w:cs="Arial"/>
        </w:rPr>
        <w:t xml:space="preserve"> Боготольского района</w:t>
      </w:r>
      <w:r w:rsidRPr="00D855C8">
        <w:rPr>
          <w:rFonts w:ascii="Arial" w:hAnsi="Arial" w:cs="Arial"/>
        </w:rPr>
        <w:t xml:space="preserve"> согласно приложению № 2.</w:t>
      </w:r>
    </w:p>
    <w:p w14:paraId="7F650DB3" w14:textId="77777777" w:rsidR="00613EC0" w:rsidRPr="00D855C8" w:rsidRDefault="00D36B7A" w:rsidP="00EB263A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3.</w:t>
      </w:r>
      <w:r w:rsidR="00613EC0" w:rsidRPr="00D855C8">
        <w:rPr>
          <w:rFonts w:ascii="Arial" w:hAnsi="Arial" w:cs="Arial"/>
        </w:rPr>
        <w:t xml:space="preserve"> Считать утратившим силу постановление главы администрации Боготольского района от 29.03.2011 № 146-п.</w:t>
      </w:r>
    </w:p>
    <w:p w14:paraId="62CB7C58" w14:textId="77777777" w:rsidR="00613EC0" w:rsidRPr="00D855C8" w:rsidRDefault="00613EC0" w:rsidP="00613EC0">
      <w:pPr>
        <w:ind w:firstLine="709"/>
        <w:jc w:val="both"/>
        <w:rPr>
          <w:rFonts w:ascii="Arial" w:hAnsi="Arial" w:cs="Arial"/>
          <w:u w:val="single"/>
        </w:rPr>
      </w:pPr>
      <w:r w:rsidRPr="00D855C8">
        <w:rPr>
          <w:rFonts w:ascii="Arial" w:hAnsi="Arial" w:cs="Arial"/>
        </w:rPr>
        <w:t xml:space="preserve">4. Опубликовать настоящее постановление в периодическом печатном издании «Официальный вестник Боготольского района» и на официальном сайте администрации района </w:t>
      </w:r>
      <w:r w:rsidRPr="00D855C8">
        <w:rPr>
          <w:rFonts w:ascii="Arial" w:hAnsi="Arial" w:cs="Arial"/>
          <w:u w:val="single"/>
        </w:rPr>
        <w:t>(</w:t>
      </w:r>
      <w:r w:rsidRPr="00D855C8">
        <w:rPr>
          <w:rFonts w:ascii="Arial" w:hAnsi="Arial" w:cs="Arial"/>
          <w:u w:val="single"/>
          <w:lang w:val="en-US"/>
        </w:rPr>
        <w:t>http</w:t>
      </w:r>
      <w:r w:rsidRPr="00D855C8">
        <w:rPr>
          <w:rFonts w:ascii="Arial" w:hAnsi="Arial" w:cs="Arial"/>
          <w:u w:val="single"/>
        </w:rPr>
        <w:t>://</w:t>
      </w:r>
      <w:r w:rsidRPr="00D855C8">
        <w:rPr>
          <w:rFonts w:ascii="Arial" w:hAnsi="Arial" w:cs="Arial"/>
          <w:u w:val="single"/>
          <w:lang w:val="en-US"/>
        </w:rPr>
        <w:t>www</w:t>
      </w:r>
      <w:r w:rsidRPr="00D855C8">
        <w:rPr>
          <w:rFonts w:ascii="Arial" w:hAnsi="Arial" w:cs="Arial"/>
          <w:u w:val="single"/>
        </w:rPr>
        <w:t>.</w:t>
      </w:r>
      <w:r w:rsidRPr="00D855C8">
        <w:rPr>
          <w:rFonts w:ascii="Arial" w:hAnsi="Arial" w:cs="Arial"/>
          <w:u w:val="single"/>
          <w:lang w:val="en-US"/>
        </w:rPr>
        <w:t>bogotol</w:t>
      </w:r>
      <w:r w:rsidRPr="00D855C8">
        <w:rPr>
          <w:rFonts w:ascii="Arial" w:hAnsi="Arial" w:cs="Arial"/>
          <w:u w:val="single"/>
        </w:rPr>
        <w:t>-</w:t>
      </w:r>
      <w:r w:rsidRPr="00D855C8">
        <w:rPr>
          <w:rFonts w:ascii="Arial" w:hAnsi="Arial" w:cs="Arial"/>
          <w:u w:val="single"/>
          <w:lang w:val="en-US"/>
        </w:rPr>
        <w:t>r</w:t>
      </w:r>
      <w:r w:rsidRPr="00D855C8">
        <w:rPr>
          <w:rFonts w:ascii="Arial" w:hAnsi="Arial" w:cs="Arial"/>
          <w:u w:val="single"/>
        </w:rPr>
        <w:t>.</w:t>
      </w:r>
      <w:proofErr w:type="spellStart"/>
      <w:r w:rsidRPr="00D855C8">
        <w:rPr>
          <w:rFonts w:ascii="Arial" w:hAnsi="Arial" w:cs="Arial"/>
          <w:u w:val="single"/>
          <w:lang w:val="en-US"/>
        </w:rPr>
        <w:t>ru</w:t>
      </w:r>
      <w:proofErr w:type="spellEnd"/>
      <w:r w:rsidRPr="00D855C8">
        <w:rPr>
          <w:rFonts w:ascii="Arial" w:hAnsi="Arial" w:cs="Arial"/>
          <w:u w:val="single"/>
        </w:rPr>
        <w:t>/).</w:t>
      </w:r>
    </w:p>
    <w:p w14:paraId="336E2099" w14:textId="77777777" w:rsidR="00613EC0" w:rsidRPr="00D855C8" w:rsidRDefault="00613EC0" w:rsidP="00613EC0">
      <w:pPr>
        <w:ind w:firstLine="709"/>
        <w:rPr>
          <w:rFonts w:ascii="Arial" w:hAnsi="Arial" w:cs="Arial"/>
        </w:rPr>
      </w:pPr>
      <w:r w:rsidRPr="00D855C8">
        <w:rPr>
          <w:rFonts w:ascii="Arial" w:hAnsi="Arial" w:cs="Arial"/>
        </w:rPr>
        <w:t>5. Контроль за исполнением постановление оставляю за собой.</w:t>
      </w:r>
    </w:p>
    <w:p w14:paraId="22E56540" w14:textId="77777777" w:rsidR="00613EC0" w:rsidRPr="00D855C8" w:rsidRDefault="00613EC0" w:rsidP="00613EC0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6. Постановление вступает в силу в день, следующий за днем опубликования.</w:t>
      </w:r>
    </w:p>
    <w:p w14:paraId="556A0FA8" w14:textId="77777777" w:rsidR="00613EC0" w:rsidRPr="00D855C8" w:rsidRDefault="00613EC0" w:rsidP="00613EC0">
      <w:pPr>
        <w:jc w:val="both"/>
        <w:rPr>
          <w:rFonts w:ascii="Arial" w:hAnsi="Arial" w:cs="Arial"/>
        </w:rPr>
      </w:pPr>
    </w:p>
    <w:p w14:paraId="60E77DD7" w14:textId="77777777" w:rsidR="00060503" w:rsidRPr="00D855C8" w:rsidRDefault="00060503" w:rsidP="00613EC0">
      <w:pPr>
        <w:jc w:val="both"/>
        <w:rPr>
          <w:rFonts w:ascii="Arial" w:hAnsi="Arial" w:cs="Arial"/>
        </w:rPr>
      </w:pPr>
    </w:p>
    <w:p w14:paraId="2BD38AD5" w14:textId="1C8EFC9E" w:rsidR="00613EC0" w:rsidRPr="00D855C8" w:rsidRDefault="00F72616" w:rsidP="00906DDE">
      <w:pPr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И.О г</w:t>
      </w:r>
      <w:r w:rsidR="00C53828" w:rsidRPr="00D855C8">
        <w:rPr>
          <w:rFonts w:ascii="Arial" w:hAnsi="Arial" w:cs="Arial"/>
        </w:rPr>
        <w:t>лавы</w:t>
      </w:r>
      <w:r w:rsidR="00613EC0" w:rsidRPr="00D855C8">
        <w:rPr>
          <w:rFonts w:ascii="Arial" w:hAnsi="Arial" w:cs="Arial"/>
        </w:rPr>
        <w:t xml:space="preserve"> Боготольского района</w:t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906DDE">
        <w:rPr>
          <w:rFonts w:ascii="Arial" w:hAnsi="Arial" w:cs="Arial"/>
        </w:rPr>
        <w:tab/>
      </w:r>
      <w:r w:rsidR="00C53828" w:rsidRPr="00D855C8">
        <w:rPr>
          <w:rFonts w:ascii="Arial" w:hAnsi="Arial" w:cs="Arial"/>
        </w:rPr>
        <w:t>Н.В. Бакуневич</w:t>
      </w:r>
    </w:p>
    <w:p w14:paraId="6D81CC2B" w14:textId="77777777" w:rsidR="00D855C8" w:rsidRDefault="00D855C8" w:rsidP="00613EC0">
      <w:pPr>
        <w:jc w:val="both"/>
        <w:rPr>
          <w:rFonts w:ascii="Arial" w:hAnsi="Arial" w:cs="Arial"/>
        </w:rPr>
      </w:pPr>
    </w:p>
    <w:p w14:paraId="573FE05F" w14:textId="17979F2B" w:rsidR="00906DDE" w:rsidRDefault="00906DDE" w:rsidP="00613EC0">
      <w:pPr>
        <w:jc w:val="right"/>
        <w:rPr>
          <w:rFonts w:ascii="Arial" w:hAnsi="Arial" w:cs="Arial"/>
        </w:rPr>
      </w:pPr>
    </w:p>
    <w:p w14:paraId="2EC1E494" w14:textId="77777777" w:rsidR="00E121A8" w:rsidRDefault="00E121A8" w:rsidP="00613EC0">
      <w:pPr>
        <w:jc w:val="right"/>
        <w:rPr>
          <w:rFonts w:ascii="Arial" w:hAnsi="Arial" w:cs="Arial"/>
        </w:rPr>
      </w:pPr>
    </w:p>
    <w:p w14:paraId="02E8465F" w14:textId="7D483C57" w:rsidR="00613EC0" w:rsidRPr="00D855C8" w:rsidRDefault="00613EC0" w:rsidP="00613EC0">
      <w:pPr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Приложение № 1</w:t>
      </w:r>
    </w:p>
    <w:p w14:paraId="23E0511A" w14:textId="77777777" w:rsidR="00613EC0" w:rsidRPr="00D855C8" w:rsidRDefault="00613EC0" w:rsidP="00613EC0">
      <w:pPr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к постановлению администрации</w:t>
      </w:r>
    </w:p>
    <w:p w14:paraId="6F941AD3" w14:textId="77777777" w:rsidR="00613EC0" w:rsidRPr="00D855C8" w:rsidRDefault="00C53828" w:rsidP="00613EC0">
      <w:pPr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Боготол</w:t>
      </w:r>
      <w:r w:rsidR="00F72616" w:rsidRPr="00D855C8">
        <w:rPr>
          <w:rFonts w:ascii="Arial" w:hAnsi="Arial" w:cs="Arial"/>
        </w:rPr>
        <w:t>ьского района от 25.01.2016 № 27</w:t>
      </w:r>
      <w:r w:rsidRPr="00D855C8">
        <w:rPr>
          <w:rFonts w:ascii="Arial" w:hAnsi="Arial" w:cs="Arial"/>
        </w:rPr>
        <w:t>-</w:t>
      </w:r>
      <w:r w:rsidR="00613EC0" w:rsidRPr="00D855C8">
        <w:rPr>
          <w:rFonts w:ascii="Arial" w:hAnsi="Arial" w:cs="Arial"/>
        </w:rPr>
        <w:t>п</w:t>
      </w:r>
    </w:p>
    <w:p w14:paraId="08264E27" w14:textId="77777777" w:rsidR="00906DDE" w:rsidRDefault="00906DDE" w:rsidP="00613EC0">
      <w:pPr>
        <w:jc w:val="right"/>
        <w:rPr>
          <w:rFonts w:ascii="Arial" w:hAnsi="Arial" w:cs="Arial"/>
        </w:rPr>
      </w:pPr>
    </w:p>
    <w:p w14:paraId="1FD61354" w14:textId="5397F888" w:rsidR="00F72616" w:rsidRPr="00D855C8" w:rsidRDefault="00F72616" w:rsidP="00613EC0">
      <w:pPr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(в ред. постановления от 20.01.2017 № 33-п;</w:t>
      </w:r>
    </w:p>
    <w:p w14:paraId="72B04EF6" w14:textId="77777777" w:rsidR="0033695F" w:rsidRDefault="00F72616" w:rsidP="00613EC0">
      <w:pPr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от 17.08.2020 № 437-п; от 19.01.2022 № 12-п</w:t>
      </w:r>
      <w:r w:rsidR="0033695F">
        <w:rPr>
          <w:rFonts w:ascii="Arial" w:hAnsi="Arial" w:cs="Arial"/>
        </w:rPr>
        <w:t>;</w:t>
      </w:r>
    </w:p>
    <w:p w14:paraId="70D21E36" w14:textId="77777777" w:rsidR="00215039" w:rsidRDefault="0033695F" w:rsidP="00613EC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04.07.2022 № 306-п</w:t>
      </w:r>
      <w:r w:rsidR="0017756B">
        <w:rPr>
          <w:rFonts w:ascii="Arial" w:hAnsi="Arial" w:cs="Arial"/>
        </w:rPr>
        <w:t>; от 18.12.2023 № 761-п</w:t>
      </w:r>
      <w:r w:rsidR="00215039">
        <w:rPr>
          <w:rFonts w:ascii="Arial" w:hAnsi="Arial" w:cs="Arial"/>
        </w:rPr>
        <w:t>;</w:t>
      </w:r>
    </w:p>
    <w:p w14:paraId="47DDFEB8" w14:textId="15938ADC" w:rsidR="00F72616" w:rsidRDefault="00215039" w:rsidP="00613EC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04.09.20214 № 451-п</w:t>
      </w:r>
      <w:r w:rsidR="00E121A8">
        <w:rPr>
          <w:rFonts w:ascii="Arial" w:hAnsi="Arial" w:cs="Arial"/>
        </w:rPr>
        <w:t>; от 06.12.2024 № 667-п</w:t>
      </w:r>
      <w:r w:rsidR="00F72616" w:rsidRPr="00D855C8">
        <w:rPr>
          <w:rFonts w:ascii="Arial" w:hAnsi="Arial" w:cs="Arial"/>
        </w:rPr>
        <w:t>)</w:t>
      </w:r>
    </w:p>
    <w:p w14:paraId="5842D94F" w14:textId="77777777" w:rsidR="00E121A8" w:rsidRDefault="00E121A8" w:rsidP="00613EC0">
      <w:pPr>
        <w:jc w:val="right"/>
        <w:rPr>
          <w:rFonts w:ascii="Arial" w:hAnsi="Arial" w:cs="Arial"/>
        </w:rPr>
      </w:pPr>
    </w:p>
    <w:p w14:paraId="2A81B17C" w14:textId="77777777" w:rsidR="00D855C8" w:rsidRPr="00D855C8" w:rsidRDefault="00D855C8" w:rsidP="00613EC0">
      <w:pPr>
        <w:jc w:val="right"/>
        <w:rPr>
          <w:rFonts w:ascii="Arial" w:hAnsi="Arial" w:cs="Arial"/>
        </w:rPr>
      </w:pPr>
    </w:p>
    <w:p w14:paraId="353710FB" w14:textId="77777777" w:rsidR="004D51E0" w:rsidRDefault="004D51E0" w:rsidP="00D855C8">
      <w:pPr>
        <w:ind w:firstLine="709"/>
        <w:jc w:val="center"/>
        <w:rPr>
          <w:rFonts w:ascii="Arial" w:hAnsi="Arial" w:cs="Arial"/>
        </w:rPr>
      </w:pPr>
    </w:p>
    <w:p w14:paraId="5A745334" w14:textId="77777777" w:rsidR="004D51E0" w:rsidRDefault="004D51E0" w:rsidP="00D855C8">
      <w:pPr>
        <w:ind w:firstLine="709"/>
        <w:jc w:val="center"/>
        <w:rPr>
          <w:rFonts w:ascii="Arial" w:hAnsi="Arial" w:cs="Arial"/>
        </w:rPr>
      </w:pPr>
    </w:p>
    <w:p w14:paraId="558E3740" w14:textId="77777777" w:rsidR="004D51E0" w:rsidRDefault="004D51E0" w:rsidP="00D855C8">
      <w:pPr>
        <w:ind w:firstLine="709"/>
        <w:jc w:val="center"/>
        <w:rPr>
          <w:rFonts w:ascii="Arial" w:hAnsi="Arial" w:cs="Arial"/>
        </w:rPr>
      </w:pPr>
    </w:p>
    <w:p w14:paraId="7E46BD3C" w14:textId="77777777" w:rsidR="004D51E0" w:rsidRDefault="004D51E0" w:rsidP="00D855C8">
      <w:pPr>
        <w:ind w:firstLine="709"/>
        <w:jc w:val="center"/>
        <w:rPr>
          <w:rFonts w:ascii="Arial" w:hAnsi="Arial" w:cs="Arial"/>
        </w:rPr>
      </w:pPr>
    </w:p>
    <w:p w14:paraId="4C82B751" w14:textId="4BEA803F" w:rsidR="00D855C8" w:rsidRPr="00D855C8" w:rsidRDefault="00D855C8" w:rsidP="00D855C8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lastRenderedPageBreak/>
        <w:t>Состав антинаркотической комиссии Боготольского района</w:t>
      </w:r>
    </w:p>
    <w:p w14:paraId="4DBF6D06" w14:textId="77777777" w:rsidR="005A6F2E" w:rsidRDefault="00D855C8" w:rsidP="00D855C8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по должностям</w:t>
      </w:r>
    </w:p>
    <w:p w14:paraId="43C66DC6" w14:textId="77777777" w:rsidR="00215039" w:rsidRPr="00D855C8" w:rsidRDefault="00215039" w:rsidP="00D855C8">
      <w:pPr>
        <w:ind w:firstLine="709"/>
        <w:jc w:val="center"/>
        <w:rPr>
          <w:rFonts w:ascii="Arial" w:hAnsi="Arial" w:cs="Arial"/>
        </w:rPr>
      </w:pPr>
    </w:p>
    <w:tbl>
      <w:tblPr>
        <w:tblStyle w:val="a6"/>
        <w:tblW w:w="963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261"/>
        <w:gridCol w:w="1029"/>
        <w:gridCol w:w="5066"/>
        <w:gridCol w:w="138"/>
      </w:tblGrid>
      <w:tr w:rsidR="005A6F2E" w:rsidRPr="00D855C8" w14:paraId="0A3D07FF" w14:textId="77777777" w:rsidTr="004D51E0">
        <w:tc>
          <w:tcPr>
            <w:tcW w:w="4432" w:type="dxa"/>
            <w:gridSpan w:val="3"/>
          </w:tcPr>
          <w:p w14:paraId="5234B683" w14:textId="345366B5" w:rsidR="005A6F2E" w:rsidRPr="00D855C8" w:rsidRDefault="005A6F2E" w:rsidP="005A6F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04" w:type="dxa"/>
            <w:gridSpan w:val="2"/>
          </w:tcPr>
          <w:p w14:paraId="4B4AA8DD" w14:textId="440B3758" w:rsidR="009E1C72" w:rsidRPr="00D855C8" w:rsidRDefault="009E1C72" w:rsidP="0017756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3B74A0F1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  <w:hideMark/>
          </w:tcPr>
          <w:p w14:paraId="14B8CC5D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Бакуневич </w:t>
            </w:r>
          </w:p>
          <w:p w14:paraId="1084C58F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Надежда Владимировна</w:t>
            </w:r>
          </w:p>
        </w:tc>
        <w:tc>
          <w:tcPr>
            <w:tcW w:w="6095" w:type="dxa"/>
            <w:gridSpan w:val="2"/>
            <w:hideMark/>
          </w:tcPr>
          <w:p w14:paraId="509BB426" w14:textId="77777777" w:rsidR="00910040" w:rsidRPr="004D51E0" w:rsidRDefault="00910040" w:rsidP="0058599B">
            <w:pPr>
              <w:ind w:right="-101"/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Глава Боготольского района – председатель антинаркотической комиссии </w:t>
            </w:r>
          </w:p>
          <w:p w14:paraId="005AEE4D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65EA2382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044F1466" w14:textId="77777777" w:rsidR="00910040" w:rsidRPr="004D51E0" w:rsidRDefault="00910040" w:rsidP="004D51E0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Цупель</w:t>
            </w:r>
            <w:bookmarkStart w:id="0" w:name="_GoBack"/>
            <w:bookmarkEnd w:id="0"/>
            <w:r w:rsidRPr="004D51E0">
              <w:rPr>
                <w:rFonts w:ascii="Arial" w:hAnsi="Arial" w:cs="Arial"/>
              </w:rPr>
              <w:t xml:space="preserve"> </w:t>
            </w:r>
          </w:p>
          <w:p w14:paraId="68CE3C8F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Наталья Александровна</w:t>
            </w:r>
          </w:p>
        </w:tc>
        <w:tc>
          <w:tcPr>
            <w:tcW w:w="6095" w:type="dxa"/>
            <w:gridSpan w:val="2"/>
          </w:tcPr>
          <w:p w14:paraId="4AF619EF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Заместитель главы Боготольского района по социальным вопросам – заместитель председателя антинаркотической комиссии</w:t>
            </w:r>
          </w:p>
          <w:p w14:paraId="5E4DB373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3A4086AC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62611F2C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Мельников</w:t>
            </w:r>
          </w:p>
          <w:p w14:paraId="42F5B8DF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6095" w:type="dxa"/>
            <w:gridSpan w:val="2"/>
          </w:tcPr>
          <w:p w14:paraId="67C20D5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Начальник межмуниципального отдела МВД России «Боготольский» – заместитель председателя антинаркотической комиссии (по согласованию)</w:t>
            </w:r>
          </w:p>
          <w:p w14:paraId="1A86A3A4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34B39990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  <w:hideMark/>
          </w:tcPr>
          <w:p w14:paraId="587B41E2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Иванов</w:t>
            </w:r>
          </w:p>
          <w:p w14:paraId="0B9B6D4C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Сергей Николаевич </w:t>
            </w:r>
          </w:p>
        </w:tc>
        <w:tc>
          <w:tcPr>
            <w:tcW w:w="6095" w:type="dxa"/>
            <w:gridSpan w:val="2"/>
            <w:hideMark/>
          </w:tcPr>
          <w:p w14:paraId="64BCA931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Ведущий специалист отдела по безопасности территории – секретарь антинаркотической комиссии</w:t>
            </w:r>
          </w:p>
        </w:tc>
      </w:tr>
      <w:tr w:rsidR="00910040" w:rsidRPr="004D51E0" w14:paraId="718F15FA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9356" w:type="dxa"/>
            <w:gridSpan w:val="3"/>
          </w:tcPr>
          <w:p w14:paraId="6916FE34" w14:textId="77777777" w:rsidR="00910040" w:rsidRPr="004D51E0" w:rsidRDefault="00910040" w:rsidP="0058599B">
            <w:pPr>
              <w:jc w:val="center"/>
              <w:rPr>
                <w:rFonts w:ascii="Arial" w:hAnsi="Arial" w:cs="Arial"/>
                <w:b/>
              </w:rPr>
            </w:pPr>
          </w:p>
          <w:p w14:paraId="32230960" w14:textId="77777777" w:rsidR="00910040" w:rsidRPr="004D51E0" w:rsidRDefault="00910040" w:rsidP="0058599B">
            <w:pPr>
              <w:jc w:val="center"/>
              <w:rPr>
                <w:rFonts w:ascii="Arial" w:hAnsi="Arial" w:cs="Arial"/>
                <w:b/>
              </w:rPr>
            </w:pPr>
            <w:r w:rsidRPr="004D51E0">
              <w:rPr>
                <w:rFonts w:ascii="Arial" w:hAnsi="Arial" w:cs="Arial"/>
                <w:b/>
              </w:rPr>
              <w:t>Члены антинаркотической комиссии:</w:t>
            </w:r>
          </w:p>
          <w:p w14:paraId="052B84B7" w14:textId="77777777" w:rsidR="00910040" w:rsidRPr="004D51E0" w:rsidRDefault="00910040" w:rsidP="0058599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10040" w:rsidRPr="004D51E0" w14:paraId="7D14B97F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194B0C30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proofErr w:type="spellStart"/>
            <w:r w:rsidRPr="004D51E0">
              <w:rPr>
                <w:rFonts w:ascii="Arial" w:hAnsi="Arial" w:cs="Arial"/>
              </w:rPr>
              <w:t>Крушанова</w:t>
            </w:r>
            <w:proofErr w:type="spellEnd"/>
          </w:p>
          <w:p w14:paraId="6F1F445B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Анастасия Александровна</w:t>
            </w:r>
          </w:p>
          <w:p w14:paraId="1D8E5CBC" w14:textId="77777777" w:rsidR="00910040" w:rsidRPr="004D51E0" w:rsidRDefault="00910040" w:rsidP="0058599B">
            <w:pPr>
              <w:rPr>
                <w:rFonts w:ascii="Arial" w:hAnsi="Arial" w:cs="Arial"/>
              </w:rPr>
            </w:pPr>
          </w:p>
        </w:tc>
        <w:tc>
          <w:tcPr>
            <w:tcW w:w="6095" w:type="dxa"/>
            <w:gridSpan w:val="2"/>
          </w:tcPr>
          <w:p w14:paraId="79884D91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Начальник отдела культуры, молодежной политики и спорта администрации Боготольского района</w:t>
            </w:r>
          </w:p>
        </w:tc>
      </w:tr>
      <w:tr w:rsidR="00910040" w:rsidRPr="004D51E0" w14:paraId="0811513C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1F1D26DD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Иванова</w:t>
            </w:r>
          </w:p>
          <w:p w14:paraId="3C68AB27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Елена Анатольевна</w:t>
            </w:r>
          </w:p>
        </w:tc>
        <w:tc>
          <w:tcPr>
            <w:tcW w:w="6095" w:type="dxa"/>
            <w:gridSpan w:val="2"/>
          </w:tcPr>
          <w:p w14:paraId="167AB9DB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Начальник отдела сельского хозяйства администрации Боготольского района</w:t>
            </w:r>
          </w:p>
          <w:p w14:paraId="7D38D35B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51973755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1B6611FD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Васькина</w:t>
            </w:r>
          </w:p>
          <w:p w14:paraId="35CCCA50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Елена Всеволодовна</w:t>
            </w:r>
          </w:p>
        </w:tc>
        <w:tc>
          <w:tcPr>
            <w:tcW w:w="6095" w:type="dxa"/>
            <w:gridSpan w:val="2"/>
          </w:tcPr>
          <w:p w14:paraId="0C7A29C5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Руководитель МКУ «Управление образования Боготольского района»</w:t>
            </w:r>
          </w:p>
          <w:p w14:paraId="45A121B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4FA7AEE3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31328727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proofErr w:type="spellStart"/>
            <w:r w:rsidRPr="004D51E0">
              <w:rPr>
                <w:rFonts w:ascii="Arial" w:hAnsi="Arial" w:cs="Arial"/>
              </w:rPr>
              <w:t>Страмоусова</w:t>
            </w:r>
            <w:proofErr w:type="spellEnd"/>
          </w:p>
          <w:p w14:paraId="7A77C3BF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Елена Алексеевна</w:t>
            </w:r>
          </w:p>
        </w:tc>
        <w:tc>
          <w:tcPr>
            <w:tcW w:w="6095" w:type="dxa"/>
            <w:gridSpan w:val="2"/>
          </w:tcPr>
          <w:p w14:paraId="5F9D7BC2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Директор МБУК «Централизованная клубная система» Боготольского района</w:t>
            </w:r>
          </w:p>
          <w:p w14:paraId="37A1A79B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7F2D1CA2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6EED228A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Пермякова </w:t>
            </w:r>
          </w:p>
          <w:p w14:paraId="1A52ED70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Светлана Викторовна</w:t>
            </w:r>
          </w:p>
        </w:tc>
        <w:tc>
          <w:tcPr>
            <w:tcW w:w="6095" w:type="dxa"/>
            <w:gridSpan w:val="2"/>
          </w:tcPr>
          <w:p w14:paraId="7A6BAB5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Врио директора МБУК «Центральная библиотечная система» Боготольского района</w:t>
            </w:r>
          </w:p>
          <w:p w14:paraId="0F9917A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4A09B392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00B0712F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proofErr w:type="spellStart"/>
            <w:r w:rsidRPr="004D51E0">
              <w:rPr>
                <w:rFonts w:ascii="Arial" w:hAnsi="Arial" w:cs="Arial"/>
              </w:rPr>
              <w:t>Тропашко</w:t>
            </w:r>
            <w:proofErr w:type="spellEnd"/>
          </w:p>
          <w:p w14:paraId="0BF2D525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Петр Алексеевич</w:t>
            </w:r>
          </w:p>
        </w:tc>
        <w:tc>
          <w:tcPr>
            <w:tcW w:w="6095" w:type="dxa"/>
            <w:gridSpan w:val="2"/>
          </w:tcPr>
          <w:p w14:paraId="7DE7A15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Оперуполномоченный группы по незаконному обороту наркотиков межмуниципального отдела МВД России «Боготольский» </w:t>
            </w:r>
          </w:p>
          <w:p w14:paraId="3A257517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7AC78C0D" w14:textId="77777777" w:rsidTr="004D51E0">
        <w:trPr>
          <w:gridBefore w:val="1"/>
          <w:gridAfter w:val="1"/>
          <w:wBefore w:w="142" w:type="dxa"/>
          <w:wAfter w:w="138" w:type="dxa"/>
        </w:trPr>
        <w:tc>
          <w:tcPr>
            <w:tcW w:w="3261" w:type="dxa"/>
          </w:tcPr>
          <w:p w14:paraId="713AB510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Пятков</w:t>
            </w:r>
          </w:p>
          <w:p w14:paraId="74411C86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Олег Викторович</w:t>
            </w:r>
          </w:p>
        </w:tc>
        <w:tc>
          <w:tcPr>
            <w:tcW w:w="6095" w:type="dxa"/>
            <w:gridSpan w:val="2"/>
          </w:tcPr>
          <w:p w14:paraId="00F0284F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Главный врач краевого государственного бюджетного учреждения здравоохранения «Боготольская межрайонная больница» </w:t>
            </w:r>
          </w:p>
          <w:p w14:paraId="18471A45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420E0AC4" w14:textId="77777777" w:rsidTr="004D51E0">
        <w:trPr>
          <w:gridBefore w:val="1"/>
          <w:gridAfter w:val="1"/>
          <w:wBefore w:w="142" w:type="dxa"/>
          <w:wAfter w:w="138" w:type="dxa"/>
          <w:trHeight w:val="1080"/>
        </w:trPr>
        <w:tc>
          <w:tcPr>
            <w:tcW w:w="3261" w:type="dxa"/>
          </w:tcPr>
          <w:p w14:paraId="5454C2E6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proofErr w:type="spellStart"/>
            <w:r w:rsidRPr="004D51E0">
              <w:rPr>
                <w:rFonts w:ascii="Arial" w:hAnsi="Arial" w:cs="Arial"/>
              </w:rPr>
              <w:t>Альтергот</w:t>
            </w:r>
            <w:proofErr w:type="spellEnd"/>
          </w:p>
          <w:p w14:paraId="52C5D0A3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Надежда Ивановна</w:t>
            </w:r>
          </w:p>
        </w:tc>
        <w:tc>
          <w:tcPr>
            <w:tcW w:w="6095" w:type="dxa"/>
            <w:gridSpan w:val="2"/>
          </w:tcPr>
          <w:p w14:paraId="09E1EA50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Директор краевого государственного казенного учреждения «Центр занятости населения г. Боготола и Боготольского района» </w:t>
            </w:r>
          </w:p>
          <w:p w14:paraId="3AE6C486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7A939CA9" w14:textId="77777777" w:rsidTr="004D51E0">
        <w:trPr>
          <w:gridBefore w:val="1"/>
          <w:gridAfter w:val="1"/>
          <w:wBefore w:w="142" w:type="dxa"/>
          <w:wAfter w:w="138" w:type="dxa"/>
          <w:trHeight w:val="1080"/>
        </w:trPr>
        <w:tc>
          <w:tcPr>
            <w:tcW w:w="3261" w:type="dxa"/>
          </w:tcPr>
          <w:p w14:paraId="2FBFE2FC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 xml:space="preserve">Кузьминых </w:t>
            </w:r>
          </w:p>
          <w:p w14:paraId="6F73B8F5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Екатерина Михайловна</w:t>
            </w:r>
          </w:p>
        </w:tc>
        <w:tc>
          <w:tcPr>
            <w:tcW w:w="6095" w:type="dxa"/>
            <w:gridSpan w:val="2"/>
          </w:tcPr>
          <w:p w14:paraId="458B7FEC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Начальник Боготольского межмуниципального филиала ФКУ УИИ ГУФСИН России по Красноярскому краю</w:t>
            </w:r>
          </w:p>
          <w:p w14:paraId="13B75063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</w:p>
        </w:tc>
      </w:tr>
      <w:tr w:rsidR="00910040" w:rsidRPr="004D51E0" w14:paraId="1F7BA1B6" w14:textId="77777777" w:rsidTr="004D51E0">
        <w:trPr>
          <w:gridBefore w:val="1"/>
          <w:gridAfter w:val="1"/>
          <w:wBefore w:w="142" w:type="dxa"/>
          <w:wAfter w:w="138" w:type="dxa"/>
          <w:trHeight w:val="1080"/>
        </w:trPr>
        <w:tc>
          <w:tcPr>
            <w:tcW w:w="3261" w:type="dxa"/>
          </w:tcPr>
          <w:p w14:paraId="0BEDF02A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proofErr w:type="spellStart"/>
            <w:r w:rsidRPr="004D51E0">
              <w:rPr>
                <w:rFonts w:ascii="Arial" w:hAnsi="Arial" w:cs="Arial"/>
              </w:rPr>
              <w:lastRenderedPageBreak/>
              <w:t>Сакова</w:t>
            </w:r>
            <w:proofErr w:type="spellEnd"/>
          </w:p>
          <w:p w14:paraId="42233CF8" w14:textId="77777777" w:rsidR="00910040" w:rsidRPr="004D51E0" w:rsidRDefault="00910040" w:rsidP="0058599B">
            <w:pPr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Вера Михайловна</w:t>
            </w:r>
          </w:p>
        </w:tc>
        <w:tc>
          <w:tcPr>
            <w:tcW w:w="6095" w:type="dxa"/>
            <w:gridSpan w:val="2"/>
          </w:tcPr>
          <w:p w14:paraId="5CE6DB65" w14:textId="77777777" w:rsidR="00910040" w:rsidRPr="004D51E0" w:rsidRDefault="00910040" w:rsidP="0058599B">
            <w:pPr>
              <w:jc w:val="both"/>
              <w:rPr>
                <w:rFonts w:ascii="Arial" w:hAnsi="Arial" w:cs="Arial"/>
              </w:rPr>
            </w:pPr>
            <w:r w:rsidRPr="004D51E0">
              <w:rPr>
                <w:rFonts w:ascii="Arial" w:hAnsi="Arial" w:cs="Arial"/>
              </w:rPr>
              <w:t>Директор краевого государственного бюджетного учреждения социального обслуживания Комплексный центр социального обслуживания населения</w:t>
            </w:r>
          </w:p>
        </w:tc>
      </w:tr>
    </w:tbl>
    <w:p w14:paraId="64F78BCC" w14:textId="77777777" w:rsidR="00910040" w:rsidRPr="004D51E0" w:rsidRDefault="00910040" w:rsidP="00910040">
      <w:pPr>
        <w:jc w:val="both"/>
        <w:rPr>
          <w:rFonts w:ascii="Arial" w:hAnsi="Arial" w:cs="Arial"/>
        </w:rPr>
      </w:pPr>
    </w:p>
    <w:p w14:paraId="2A553EAA" w14:textId="77777777" w:rsidR="00814FEB" w:rsidRDefault="00814FEB" w:rsidP="009F01CF">
      <w:pPr>
        <w:ind w:firstLine="709"/>
        <w:jc w:val="right"/>
        <w:rPr>
          <w:rFonts w:ascii="Arial" w:hAnsi="Arial" w:cs="Arial"/>
        </w:rPr>
      </w:pPr>
    </w:p>
    <w:p w14:paraId="2CB533FA" w14:textId="09C01E40" w:rsidR="009F01CF" w:rsidRPr="00D855C8" w:rsidRDefault="009F01CF" w:rsidP="009F01CF">
      <w:pPr>
        <w:ind w:firstLine="709"/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Приложение № 2</w:t>
      </w:r>
    </w:p>
    <w:p w14:paraId="3E97C65A" w14:textId="77777777" w:rsidR="009F01CF" w:rsidRPr="00D855C8" w:rsidRDefault="009F01CF" w:rsidP="009F01CF">
      <w:pPr>
        <w:ind w:firstLine="709"/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к постановлению администрации</w:t>
      </w:r>
    </w:p>
    <w:p w14:paraId="5FA13DF0" w14:textId="77777777" w:rsidR="009F01CF" w:rsidRPr="00D855C8" w:rsidRDefault="00C53828" w:rsidP="009F01CF">
      <w:pPr>
        <w:ind w:firstLine="709"/>
        <w:jc w:val="right"/>
        <w:rPr>
          <w:rFonts w:ascii="Arial" w:hAnsi="Arial" w:cs="Arial"/>
        </w:rPr>
      </w:pPr>
      <w:r w:rsidRPr="00D855C8">
        <w:rPr>
          <w:rFonts w:ascii="Arial" w:hAnsi="Arial" w:cs="Arial"/>
        </w:rPr>
        <w:t>Боготольского района от 25.01.2016 № 25</w:t>
      </w:r>
      <w:r w:rsidR="009F01CF" w:rsidRPr="00D855C8">
        <w:rPr>
          <w:rFonts w:ascii="Arial" w:hAnsi="Arial" w:cs="Arial"/>
        </w:rPr>
        <w:t>-п</w:t>
      </w:r>
    </w:p>
    <w:p w14:paraId="47D218D2" w14:textId="77777777" w:rsidR="009F01CF" w:rsidRPr="00D855C8" w:rsidRDefault="009F01CF" w:rsidP="009F01CF">
      <w:pPr>
        <w:ind w:firstLine="709"/>
        <w:jc w:val="right"/>
        <w:rPr>
          <w:rFonts w:ascii="Arial" w:hAnsi="Arial" w:cs="Arial"/>
        </w:rPr>
      </w:pPr>
    </w:p>
    <w:p w14:paraId="620F1B0F" w14:textId="77777777" w:rsidR="009F01CF" w:rsidRPr="00D855C8" w:rsidRDefault="009F01CF" w:rsidP="009F01CF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ПОЛОЖЕНИЕ</w:t>
      </w:r>
    </w:p>
    <w:p w14:paraId="788E086E" w14:textId="77777777" w:rsidR="009F01CF" w:rsidRPr="00D855C8" w:rsidRDefault="009F01CF" w:rsidP="009F01CF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об антинаркотической комиссии муниципального образования</w:t>
      </w:r>
    </w:p>
    <w:p w14:paraId="7BE65912" w14:textId="77777777" w:rsidR="009F01CF" w:rsidRPr="00D855C8" w:rsidRDefault="009F01CF" w:rsidP="009F01CF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Боготольского района</w:t>
      </w:r>
    </w:p>
    <w:p w14:paraId="4EF40425" w14:textId="77777777" w:rsidR="009F01CF" w:rsidRPr="00D855C8" w:rsidRDefault="009F01CF" w:rsidP="009F01CF">
      <w:pPr>
        <w:ind w:firstLine="709"/>
        <w:jc w:val="center"/>
        <w:rPr>
          <w:rFonts w:ascii="Arial" w:hAnsi="Arial" w:cs="Arial"/>
        </w:rPr>
      </w:pPr>
    </w:p>
    <w:p w14:paraId="024FDBFB" w14:textId="77777777" w:rsidR="009F01CF" w:rsidRPr="00D855C8" w:rsidRDefault="00E2004F" w:rsidP="009F01CF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1. Общие положения</w:t>
      </w:r>
    </w:p>
    <w:p w14:paraId="4CB6EC2C" w14:textId="77777777" w:rsidR="00E2004F" w:rsidRPr="00D855C8" w:rsidRDefault="00E2004F" w:rsidP="00E2004F">
      <w:pPr>
        <w:ind w:firstLine="709"/>
        <w:jc w:val="both"/>
        <w:rPr>
          <w:rFonts w:ascii="Arial" w:hAnsi="Arial" w:cs="Arial"/>
        </w:rPr>
      </w:pPr>
    </w:p>
    <w:p w14:paraId="208F3279" w14:textId="77777777" w:rsidR="00E2004F" w:rsidRPr="00D855C8" w:rsidRDefault="00E2004F" w:rsidP="00E2004F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1.1</w:t>
      </w:r>
      <w:r w:rsidR="003D628C" w:rsidRPr="00D855C8">
        <w:rPr>
          <w:rFonts w:ascii="Arial" w:hAnsi="Arial" w:cs="Arial"/>
        </w:rPr>
        <w:t>.</w:t>
      </w:r>
      <w:r w:rsidRPr="00D855C8">
        <w:rPr>
          <w:rFonts w:ascii="Arial" w:hAnsi="Arial" w:cs="Arial"/>
        </w:rPr>
        <w:t xml:space="preserve"> Антинаркотическая комиссия муниципального образования Боготольского района (далее – Комиссия) является органом, обеспечивающим координацию деятельности территориальных подразделений федеральных органов исполнительной власти, структурных подразделений администрации муниципального района, других государственных организаций и учреждений в области противодейств</w:t>
      </w:r>
      <w:r w:rsidR="00C67660" w:rsidRPr="00D855C8">
        <w:rPr>
          <w:rFonts w:ascii="Arial" w:hAnsi="Arial" w:cs="Arial"/>
        </w:rPr>
        <w:t>ия злоупотреблению наркотиками,</w:t>
      </w:r>
      <w:r w:rsidRPr="00D855C8">
        <w:rPr>
          <w:rFonts w:ascii="Arial" w:hAnsi="Arial" w:cs="Arial"/>
        </w:rPr>
        <w:t xml:space="preserve"> их незаконному обороту, а также осуществляющим </w:t>
      </w:r>
      <w:r w:rsidR="00C67660" w:rsidRPr="00D855C8">
        <w:rPr>
          <w:rFonts w:ascii="Arial" w:hAnsi="Arial" w:cs="Arial"/>
        </w:rPr>
        <w:t>оценку развития наркоситуации в муниципальном образовании.</w:t>
      </w:r>
    </w:p>
    <w:p w14:paraId="3090184F" w14:textId="77777777" w:rsidR="00C67660" w:rsidRPr="00D855C8" w:rsidRDefault="00C67660" w:rsidP="00E2004F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1.2</w:t>
      </w:r>
      <w:r w:rsidR="003D628C" w:rsidRPr="00D855C8">
        <w:rPr>
          <w:rFonts w:ascii="Arial" w:hAnsi="Arial" w:cs="Arial"/>
        </w:rPr>
        <w:t>.</w:t>
      </w:r>
      <w:r w:rsidRPr="00D855C8">
        <w:rPr>
          <w:rFonts w:ascii="Arial" w:hAnsi="Arial" w:cs="Arial"/>
        </w:rPr>
        <w:t xml:space="preserve">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нормативными правовыми актами Правительства Красноярского края, Губернатора Красноярского края,</w:t>
      </w:r>
      <w:r w:rsidR="00342EF8" w:rsidRPr="00D855C8">
        <w:rPr>
          <w:rFonts w:ascii="Arial" w:hAnsi="Arial" w:cs="Arial"/>
        </w:rPr>
        <w:t xml:space="preserve"> решениями Государственного антинаркотического комитета, а также настоящим Положением.</w:t>
      </w:r>
    </w:p>
    <w:p w14:paraId="23016C10" w14:textId="77777777" w:rsidR="00342EF8" w:rsidRPr="00D855C8" w:rsidRDefault="00342EF8" w:rsidP="00E2004F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1.3. Комиссия осуществляет свою деятельность во взаимодействии с антинаркотической комиссией Красноярского края, правоохранительными органами, органами местного самоуправления, общественными объединениями и организациями, средствами массовой информации.</w:t>
      </w:r>
    </w:p>
    <w:p w14:paraId="089B61BB" w14:textId="77777777" w:rsidR="00342EF8" w:rsidRPr="00D855C8" w:rsidRDefault="00342EF8" w:rsidP="00342EF8">
      <w:pPr>
        <w:ind w:firstLine="709"/>
        <w:jc w:val="center"/>
        <w:rPr>
          <w:rFonts w:ascii="Arial" w:hAnsi="Arial" w:cs="Arial"/>
        </w:rPr>
      </w:pPr>
    </w:p>
    <w:p w14:paraId="4C00F416" w14:textId="77777777" w:rsidR="00342EF8" w:rsidRPr="00D855C8" w:rsidRDefault="00342EF8" w:rsidP="00342EF8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2. П</w:t>
      </w:r>
      <w:r w:rsidR="00D855C8" w:rsidRPr="00D855C8">
        <w:rPr>
          <w:rFonts w:ascii="Arial" w:hAnsi="Arial" w:cs="Arial"/>
        </w:rPr>
        <w:t>орядок образования Комиссии и её</w:t>
      </w:r>
      <w:r w:rsidRPr="00D855C8">
        <w:rPr>
          <w:rFonts w:ascii="Arial" w:hAnsi="Arial" w:cs="Arial"/>
        </w:rPr>
        <w:t xml:space="preserve"> состав</w:t>
      </w:r>
    </w:p>
    <w:p w14:paraId="5BA0CFD3" w14:textId="77777777" w:rsidR="00342EF8" w:rsidRPr="00D855C8" w:rsidRDefault="00342EF8" w:rsidP="00342EF8">
      <w:pPr>
        <w:ind w:firstLine="709"/>
        <w:jc w:val="center"/>
        <w:rPr>
          <w:rFonts w:ascii="Arial" w:hAnsi="Arial" w:cs="Arial"/>
        </w:rPr>
      </w:pPr>
    </w:p>
    <w:p w14:paraId="4351B7B4" w14:textId="77777777" w:rsidR="00457A69" w:rsidRPr="00D855C8" w:rsidRDefault="00342EF8" w:rsidP="00342EF8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 xml:space="preserve">2.1 </w:t>
      </w:r>
      <w:r w:rsidR="00457A69" w:rsidRPr="00D855C8">
        <w:rPr>
          <w:rFonts w:ascii="Arial" w:hAnsi="Arial" w:cs="Arial"/>
        </w:rPr>
        <w:t>Комиссия образуетс</w:t>
      </w:r>
      <w:r w:rsidR="008D4E90" w:rsidRPr="00D855C8">
        <w:rPr>
          <w:rFonts w:ascii="Arial" w:hAnsi="Arial" w:cs="Arial"/>
        </w:rPr>
        <w:t>я при главе Боготольского района</w:t>
      </w:r>
      <w:r w:rsidR="00457A69" w:rsidRPr="00D855C8">
        <w:rPr>
          <w:rFonts w:ascii="Arial" w:hAnsi="Arial" w:cs="Arial"/>
        </w:rPr>
        <w:t xml:space="preserve"> в соответствии с действующим законодательством Российской Федерации на основании постановления </w:t>
      </w:r>
      <w:r w:rsidR="008D4E90" w:rsidRPr="00D855C8">
        <w:rPr>
          <w:rFonts w:ascii="Arial" w:hAnsi="Arial" w:cs="Arial"/>
        </w:rPr>
        <w:t>главы</w:t>
      </w:r>
      <w:r w:rsidR="00457A69" w:rsidRPr="00D855C8">
        <w:rPr>
          <w:rFonts w:ascii="Arial" w:hAnsi="Arial" w:cs="Arial"/>
        </w:rPr>
        <w:t xml:space="preserve"> Боготольского района.</w:t>
      </w:r>
    </w:p>
    <w:p w14:paraId="31015D5E" w14:textId="77777777" w:rsidR="003D628C" w:rsidRPr="00D855C8" w:rsidRDefault="00457A69" w:rsidP="00342EF8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2.2</w:t>
      </w:r>
      <w:r w:rsidR="003D628C" w:rsidRPr="00D855C8">
        <w:rPr>
          <w:rFonts w:ascii="Arial" w:hAnsi="Arial" w:cs="Arial"/>
        </w:rPr>
        <w:t>.</w:t>
      </w:r>
      <w:r w:rsidRPr="00D855C8">
        <w:rPr>
          <w:rFonts w:ascii="Arial" w:hAnsi="Arial" w:cs="Arial"/>
        </w:rPr>
        <w:t xml:space="preserve"> Возглавляет Комиссию </w:t>
      </w:r>
      <w:r w:rsidR="008D4E90" w:rsidRPr="00D855C8">
        <w:rPr>
          <w:rFonts w:ascii="Arial" w:hAnsi="Arial" w:cs="Arial"/>
        </w:rPr>
        <w:t>глава</w:t>
      </w:r>
      <w:r w:rsidRPr="00D855C8">
        <w:rPr>
          <w:rFonts w:ascii="Arial" w:hAnsi="Arial" w:cs="Arial"/>
        </w:rPr>
        <w:t xml:space="preserve"> Боготольского района. Состав Комиссии по должностям утверждается постановлением </w:t>
      </w:r>
      <w:r w:rsidR="008D4E90" w:rsidRPr="00D855C8">
        <w:rPr>
          <w:rFonts w:ascii="Arial" w:hAnsi="Arial" w:cs="Arial"/>
        </w:rPr>
        <w:t>главы Боготольского района</w:t>
      </w:r>
      <w:r w:rsidR="003D628C" w:rsidRPr="00D855C8">
        <w:rPr>
          <w:rFonts w:ascii="Arial" w:hAnsi="Arial" w:cs="Arial"/>
        </w:rPr>
        <w:t>. К работе Комиссии при необходимости могут привлекаться должностные</w:t>
      </w:r>
      <w:r w:rsidR="008D4E90" w:rsidRPr="00D855C8">
        <w:rPr>
          <w:rFonts w:ascii="Arial" w:hAnsi="Arial" w:cs="Arial"/>
        </w:rPr>
        <w:t xml:space="preserve"> лица администрации</w:t>
      </w:r>
      <w:r w:rsidR="003D628C" w:rsidRPr="00D855C8">
        <w:rPr>
          <w:rFonts w:ascii="Arial" w:hAnsi="Arial" w:cs="Arial"/>
        </w:rPr>
        <w:t xml:space="preserve"> Боготольского района и представители заинтересованных организаций не входящих в её состав.</w:t>
      </w:r>
    </w:p>
    <w:p w14:paraId="1C67A4FC" w14:textId="77777777" w:rsidR="003D628C" w:rsidRPr="00D855C8" w:rsidRDefault="003D628C" w:rsidP="00342EF8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2.3.</w:t>
      </w:r>
      <w:r w:rsidR="00457A69" w:rsidRPr="00D855C8">
        <w:rPr>
          <w:rFonts w:ascii="Arial" w:hAnsi="Arial" w:cs="Arial"/>
        </w:rPr>
        <w:t xml:space="preserve"> </w:t>
      </w:r>
      <w:r w:rsidRPr="00D855C8">
        <w:rPr>
          <w:rFonts w:ascii="Arial" w:hAnsi="Arial" w:cs="Arial"/>
        </w:rPr>
        <w:t>Заседания комиссии проводятся в здании администрации Боготольского района не реже одного раза в квартал.</w:t>
      </w:r>
    </w:p>
    <w:p w14:paraId="4F31161D" w14:textId="77777777" w:rsidR="00D855C8" w:rsidRPr="00D855C8" w:rsidRDefault="00D855C8" w:rsidP="003D628C">
      <w:pPr>
        <w:ind w:firstLine="709"/>
        <w:jc w:val="center"/>
        <w:rPr>
          <w:rFonts w:ascii="Arial" w:hAnsi="Arial" w:cs="Arial"/>
        </w:rPr>
      </w:pPr>
    </w:p>
    <w:p w14:paraId="292A23B7" w14:textId="77777777" w:rsidR="00342EF8" w:rsidRPr="00D855C8" w:rsidRDefault="003D628C" w:rsidP="003D628C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3. Задачи Комиссии</w:t>
      </w:r>
    </w:p>
    <w:p w14:paraId="50A8DA67" w14:textId="77777777" w:rsidR="003D628C" w:rsidRPr="00D855C8" w:rsidRDefault="003D628C" w:rsidP="003D628C">
      <w:pPr>
        <w:ind w:firstLine="709"/>
        <w:jc w:val="center"/>
        <w:rPr>
          <w:rFonts w:ascii="Arial" w:hAnsi="Arial" w:cs="Arial"/>
        </w:rPr>
      </w:pPr>
    </w:p>
    <w:p w14:paraId="78CF80B9" w14:textId="77777777" w:rsidR="003D628C" w:rsidRPr="00D855C8" w:rsidRDefault="003D628C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Основными задачами Комиссии являются:</w:t>
      </w:r>
    </w:p>
    <w:p w14:paraId="4B8A3B35" w14:textId="17933713" w:rsidR="003D628C" w:rsidRPr="00D855C8" w:rsidRDefault="003D628C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lastRenderedPageBreak/>
        <w:t xml:space="preserve">3.1. Организация исполнения законодательства Российской Федерации в сфере противодействия </w:t>
      </w:r>
      <w:r w:rsidR="00663A78" w:rsidRPr="00D855C8">
        <w:rPr>
          <w:rFonts w:ascii="Arial" w:hAnsi="Arial" w:cs="Arial"/>
        </w:rPr>
        <w:t xml:space="preserve">злоупотреблению наркотическими средствами, их незаконному обороту на </w:t>
      </w:r>
      <w:r w:rsidR="0023593D" w:rsidRPr="00D855C8">
        <w:rPr>
          <w:rFonts w:ascii="Arial" w:hAnsi="Arial" w:cs="Arial"/>
        </w:rPr>
        <w:t>территории Боготольского</w:t>
      </w:r>
      <w:r w:rsidR="00663A78" w:rsidRPr="00D855C8">
        <w:rPr>
          <w:rFonts w:ascii="Arial" w:hAnsi="Arial" w:cs="Arial"/>
        </w:rPr>
        <w:t xml:space="preserve"> района.</w:t>
      </w:r>
    </w:p>
    <w:p w14:paraId="110E3FCA" w14:textId="77777777" w:rsidR="00512370" w:rsidRPr="00D855C8" w:rsidRDefault="00512370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3.2</w:t>
      </w:r>
      <w:r w:rsidR="00D56576" w:rsidRPr="00D855C8">
        <w:rPr>
          <w:rFonts w:ascii="Arial" w:hAnsi="Arial" w:cs="Arial"/>
        </w:rPr>
        <w:t xml:space="preserve">. </w:t>
      </w:r>
      <w:r w:rsidRPr="00D855C8">
        <w:rPr>
          <w:rFonts w:ascii="Arial" w:hAnsi="Arial" w:cs="Arial"/>
        </w:rPr>
        <w:t>Координация деятельности структурных подразде</w:t>
      </w:r>
      <w:r w:rsidR="008D4E90" w:rsidRPr="00D855C8">
        <w:rPr>
          <w:rFonts w:ascii="Arial" w:hAnsi="Arial" w:cs="Arial"/>
        </w:rPr>
        <w:t>лений администрации Боготольского района</w:t>
      </w:r>
      <w:r w:rsidRPr="00D855C8">
        <w:rPr>
          <w:rFonts w:ascii="Arial" w:hAnsi="Arial" w:cs="Arial"/>
        </w:rPr>
        <w:t xml:space="preserve"> и правоохранительных органов по противодействию распространения наркомании </w:t>
      </w:r>
      <w:r w:rsidR="00D56576" w:rsidRPr="00D855C8">
        <w:rPr>
          <w:rFonts w:ascii="Arial" w:hAnsi="Arial" w:cs="Arial"/>
        </w:rPr>
        <w:t>и незаконному обороту наркотических средств, психотропных веществ и их прекурсоров, организации взаимодействия с антинаркотической комиссией Красноярского края.</w:t>
      </w:r>
    </w:p>
    <w:p w14:paraId="6AB1F28F" w14:textId="7B52938B" w:rsidR="00D56576" w:rsidRPr="00D855C8" w:rsidRDefault="00D56576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 xml:space="preserve">3.3. Организация разработки и реализации муниципальных целевых программ и </w:t>
      </w:r>
      <w:r w:rsidR="0023593D" w:rsidRPr="00D855C8">
        <w:rPr>
          <w:rFonts w:ascii="Arial" w:hAnsi="Arial" w:cs="Arial"/>
        </w:rPr>
        <w:t>планов, направленных</w:t>
      </w:r>
      <w:r w:rsidRPr="00D855C8">
        <w:rPr>
          <w:rFonts w:ascii="Arial" w:hAnsi="Arial" w:cs="Arial"/>
        </w:rPr>
        <w:t xml:space="preserve"> на противодействие распространению наркомании.</w:t>
      </w:r>
    </w:p>
    <w:p w14:paraId="47B35168" w14:textId="77777777" w:rsidR="00D56576" w:rsidRPr="00D855C8" w:rsidRDefault="00D56576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3.4. Организация и участие в работе районных, краевых конференций, совещаний и семинаров по проблемам противодействия распространения наркомании.</w:t>
      </w:r>
    </w:p>
    <w:p w14:paraId="4546ED7B" w14:textId="77777777" w:rsidR="00587FA9" w:rsidRPr="00D855C8" w:rsidRDefault="00587FA9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3.5. Подготовка и внесение в установленном порядке предложений о совершенствовании муниципальных нормативных правовых актов по вопросам противодействия злоупотреблению наркотическими средствами, психотропными веществами и их незаконному обороту.</w:t>
      </w:r>
    </w:p>
    <w:p w14:paraId="4D115456" w14:textId="77777777" w:rsidR="00587FA9" w:rsidRPr="00D855C8" w:rsidRDefault="00587FA9" w:rsidP="003D628C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 xml:space="preserve">3.6. </w:t>
      </w:r>
      <w:r w:rsidR="00AE2F31" w:rsidRPr="00D855C8">
        <w:rPr>
          <w:rFonts w:ascii="Arial" w:hAnsi="Arial" w:cs="Arial"/>
        </w:rPr>
        <w:t>Осуществление контроля принятых Комиссией решений, подготовка докладов и других информационных материалов для органов государственной исполнительной власти, осуществляющих контроль за оборотом наркотических средств.</w:t>
      </w:r>
    </w:p>
    <w:p w14:paraId="2CDD3A1D" w14:textId="77777777" w:rsidR="00AE2F31" w:rsidRPr="00D855C8" w:rsidRDefault="00AE2F31" w:rsidP="00AE2F31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4. Права Комиссии</w:t>
      </w:r>
    </w:p>
    <w:p w14:paraId="3E0B4054" w14:textId="77777777" w:rsidR="00AE2F31" w:rsidRPr="00D855C8" w:rsidRDefault="00AE2F31" w:rsidP="00AE2F31">
      <w:pPr>
        <w:ind w:firstLine="709"/>
        <w:jc w:val="center"/>
        <w:rPr>
          <w:rFonts w:ascii="Arial" w:hAnsi="Arial" w:cs="Arial"/>
        </w:rPr>
      </w:pPr>
    </w:p>
    <w:p w14:paraId="50AFAF88" w14:textId="77777777" w:rsidR="00AE2F31" w:rsidRPr="00D855C8" w:rsidRDefault="00AE2F31" w:rsidP="00AE2F31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4.1. Принимать в пределах своей компетенции решения, касающиеся организации, координации, совершенствования и оценки эффективности осуществления совместной деятельности территориальных подразделений федеральных органов исполнительной власти,  орг</w:t>
      </w:r>
      <w:r w:rsidR="00284CBB" w:rsidRPr="00D855C8">
        <w:rPr>
          <w:rFonts w:ascii="Arial" w:hAnsi="Arial" w:cs="Arial"/>
        </w:rPr>
        <w:t>анов местного самоуправ</w:t>
      </w:r>
      <w:r w:rsidR="008D4E90" w:rsidRPr="00D855C8">
        <w:rPr>
          <w:rFonts w:ascii="Arial" w:hAnsi="Arial" w:cs="Arial"/>
        </w:rPr>
        <w:t xml:space="preserve">ления </w:t>
      </w:r>
      <w:r w:rsidR="00284CBB" w:rsidRPr="00D855C8">
        <w:rPr>
          <w:rFonts w:ascii="Arial" w:hAnsi="Arial" w:cs="Arial"/>
        </w:rPr>
        <w:t xml:space="preserve"> Богот</w:t>
      </w:r>
      <w:r w:rsidR="00D855C8" w:rsidRPr="00D855C8">
        <w:rPr>
          <w:rFonts w:ascii="Arial" w:hAnsi="Arial" w:cs="Arial"/>
        </w:rPr>
        <w:t>о</w:t>
      </w:r>
      <w:r w:rsidR="00284CBB" w:rsidRPr="00D855C8">
        <w:rPr>
          <w:rFonts w:ascii="Arial" w:hAnsi="Arial" w:cs="Arial"/>
        </w:rPr>
        <w:t>льского района</w:t>
      </w:r>
      <w:r w:rsidRPr="00D855C8">
        <w:rPr>
          <w:rFonts w:ascii="Arial" w:hAnsi="Arial" w:cs="Arial"/>
        </w:rPr>
        <w:t>, общественных объединений и организаций, средств массовой информации в области противодействия распространения наркомании, а так же осуществлять контроль за исполнением этих решений.</w:t>
      </w:r>
    </w:p>
    <w:p w14:paraId="7EEDC626" w14:textId="77777777" w:rsidR="00AE2F31" w:rsidRPr="00D855C8" w:rsidRDefault="00AE2F31" w:rsidP="00AE2F31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4.2.</w:t>
      </w:r>
      <w:r w:rsidR="008D4E90" w:rsidRPr="00D855C8">
        <w:rPr>
          <w:rFonts w:ascii="Arial" w:hAnsi="Arial" w:cs="Arial"/>
        </w:rPr>
        <w:t xml:space="preserve"> В</w:t>
      </w:r>
      <w:r w:rsidRPr="00D855C8">
        <w:rPr>
          <w:rFonts w:ascii="Arial" w:hAnsi="Arial" w:cs="Arial"/>
        </w:rPr>
        <w:t>носить председателю антинаркотической комиссии Красноярского края предложения по вопросам, требующим решения Губернатора Красноярского края или Правительства Красноярского края.</w:t>
      </w:r>
    </w:p>
    <w:p w14:paraId="02D7A688" w14:textId="77777777" w:rsidR="00AE2F31" w:rsidRPr="00D855C8" w:rsidRDefault="00AE2F31" w:rsidP="00AE2F31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4.3. Запрашивать и получать в установленном законодательством</w:t>
      </w:r>
      <w:r w:rsidR="00284CBB" w:rsidRPr="00D855C8">
        <w:rPr>
          <w:rFonts w:ascii="Arial" w:hAnsi="Arial" w:cs="Arial"/>
        </w:rPr>
        <w:t xml:space="preserve"> Российской Федерации</w:t>
      </w:r>
      <w:r w:rsidRPr="00D855C8">
        <w:rPr>
          <w:rFonts w:ascii="Arial" w:hAnsi="Arial" w:cs="Arial"/>
        </w:rPr>
        <w:t xml:space="preserve"> порядке необходимые материалы и информацию от территориальных подразделений федеральных органов исполнител</w:t>
      </w:r>
      <w:r w:rsidR="00284CBB" w:rsidRPr="00D855C8">
        <w:rPr>
          <w:rFonts w:ascii="Arial" w:hAnsi="Arial" w:cs="Arial"/>
        </w:rPr>
        <w:t>ьной власти, структурных подразделений админист</w:t>
      </w:r>
      <w:r w:rsidR="008D4E90" w:rsidRPr="00D855C8">
        <w:rPr>
          <w:rFonts w:ascii="Arial" w:hAnsi="Arial" w:cs="Arial"/>
        </w:rPr>
        <w:t>рации Боготольского района</w:t>
      </w:r>
      <w:r w:rsidR="00284CBB" w:rsidRPr="00D855C8">
        <w:rPr>
          <w:rFonts w:ascii="Arial" w:hAnsi="Arial" w:cs="Arial"/>
        </w:rPr>
        <w:t>,</w:t>
      </w:r>
      <w:r w:rsidRPr="00D855C8">
        <w:rPr>
          <w:rFonts w:ascii="Arial" w:hAnsi="Arial" w:cs="Arial"/>
        </w:rPr>
        <w:t xml:space="preserve"> органов местного самоуправления</w:t>
      </w:r>
      <w:r w:rsidR="00284CBB" w:rsidRPr="00D855C8">
        <w:rPr>
          <w:rFonts w:ascii="Arial" w:hAnsi="Arial" w:cs="Arial"/>
        </w:rPr>
        <w:t xml:space="preserve"> сельских поселений</w:t>
      </w:r>
      <w:r w:rsidR="003C3A89" w:rsidRPr="00D855C8">
        <w:rPr>
          <w:rFonts w:ascii="Arial" w:hAnsi="Arial" w:cs="Arial"/>
        </w:rPr>
        <w:t xml:space="preserve"> района</w:t>
      </w:r>
      <w:r w:rsidRPr="00D855C8">
        <w:rPr>
          <w:rFonts w:ascii="Arial" w:hAnsi="Arial" w:cs="Arial"/>
        </w:rPr>
        <w:t>, общественных объединений и организаций, средств массов</w:t>
      </w:r>
      <w:r w:rsidR="00284CBB" w:rsidRPr="00D855C8">
        <w:rPr>
          <w:rFonts w:ascii="Arial" w:hAnsi="Arial" w:cs="Arial"/>
        </w:rPr>
        <w:t>ой информации и должностных лиц.</w:t>
      </w:r>
    </w:p>
    <w:p w14:paraId="261C534C" w14:textId="77777777" w:rsidR="00284CBB" w:rsidRPr="00D855C8" w:rsidRDefault="00284CBB" w:rsidP="00AE2F31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4.4. Привлекать для участия в работе Комиссии должностных лиц и специалистов структурных подразделений админист</w:t>
      </w:r>
      <w:r w:rsidR="003C3A89" w:rsidRPr="00D855C8">
        <w:rPr>
          <w:rFonts w:ascii="Arial" w:hAnsi="Arial" w:cs="Arial"/>
        </w:rPr>
        <w:t>рации Боготольского</w:t>
      </w:r>
      <w:r w:rsidRPr="00D855C8">
        <w:rPr>
          <w:rFonts w:ascii="Arial" w:hAnsi="Arial" w:cs="Arial"/>
        </w:rPr>
        <w:t>, представителей общественных объединений и организаций (с их согласия), создавать при необходимости в этих целях рабочие группы для изучения вопросов, внесенных в повестку дня заседания Комиссии, оперативной и качественной подготовки документов и проектов соответствующих решений Комиссии.</w:t>
      </w:r>
    </w:p>
    <w:p w14:paraId="27B464AD" w14:textId="77777777" w:rsidR="003B1185" w:rsidRPr="00D855C8" w:rsidRDefault="003B1185" w:rsidP="003B1185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5. Планирование работы Комиссии.</w:t>
      </w:r>
    </w:p>
    <w:p w14:paraId="4E871810" w14:textId="77777777" w:rsidR="003B1185" w:rsidRPr="00D855C8" w:rsidRDefault="003B1185" w:rsidP="003B1185">
      <w:pPr>
        <w:ind w:firstLine="709"/>
        <w:jc w:val="center"/>
        <w:rPr>
          <w:rFonts w:ascii="Arial" w:hAnsi="Arial" w:cs="Arial"/>
        </w:rPr>
      </w:pPr>
    </w:p>
    <w:p w14:paraId="2FB30823" w14:textId="77777777" w:rsidR="003B1185" w:rsidRPr="00D855C8" w:rsidRDefault="003B1185" w:rsidP="003B1185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5.1. Комиссия организует работу на основе годового плана.</w:t>
      </w:r>
    </w:p>
    <w:p w14:paraId="024BF6E4" w14:textId="77777777" w:rsidR="003B1185" w:rsidRPr="00D855C8" w:rsidRDefault="003B1185" w:rsidP="003B1185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5.2. План работы Комиссии принимается на заседании Комиссии и утверждается председателем Комиссии.</w:t>
      </w:r>
    </w:p>
    <w:p w14:paraId="374B49F1" w14:textId="77777777" w:rsidR="003B1185" w:rsidRPr="00D855C8" w:rsidRDefault="003B1185" w:rsidP="003B1185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lastRenderedPageBreak/>
        <w:t>5.3. Утвержденный план доводится секретарем Комиссии до сведения членов Комиссии и структурных подразделений администрации муниципального образования, других заинтересованных организаций и учреждений.</w:t>
      </w:r>
    </w:p>
    <w:p w14:paraId="5E607679" w14:textId="77777777" w:rsidR="003B1185" w:rsidRPr="00D855C8" w:rsidRDefault="003B1185" w:rsidP="003B1185">
      <w:pPr>
        <w:ind w:firstLine="709"/>
        <w:jc w:val="both"/>
        <w:rPr>
          <w:rFonts w:ascii="Arial" w:hAnsi="Arial" w:cs="Arial"/>
        </w:rPr>
      </w:pPr>
    </w:p>
    <w:p w14:paraId="35ADDB38" w14:textId="41826A4C" w:rsidR="003B1185" w:rsidRPr="00D855C8" w:rsidRDefault="003B1185" w:rsidP="003B1185">
      <w:pPr>
        <w:ind w:firstLine="709"/>
        <w:jc w:val="center"/>
        <w:rPr>
          <w:rFonts w:ascii="Arial" w:hAnsi="Arial" w:cs="Arial"/>
        </w:rPr>
      </w:pPr>
      <w:r w:rsidRPr="00D855C8">
        <w:rPr>
          <w:rFonts w:ascii="Arial" w:hAnsi="Arial" w:cs="Arial"/>
        </w:rPr>
        <w:t>6. Проведение заседаний Комиссии</w:t>
      </w:r>
    </w:p>
    <w:p w14:paraId="69BFD652" w14:textId="77777777" w:rsidR="003B1185" w:rsidRPr="00D855C8" w:rsidRDefault="003B1185" w:rsidP="005A6F2E">
      <w:pPr>
        <w:ind w:firstLine="709"/>
        <w:rPr>
          <w:rFonts w:ascii="Arial" w:hAnsi="Arial" w:cs="Arial"/>
        </w:rPr>
      </w:pPr>
    </w:p>
    <w:p w14:paraId="7F8E05F7" w14:textId="77777777" w:rsidR="003B1185" w:rsidRPr="00D855C8" w:rsidRDefault="000B041F" w:rsidP="003B1185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6.1. Заседания Комиссии проводятся по мере необходимости, но не реже одного раза в квартал и считаются правомочными, если на них присутствует более половины ее членов. Повестка дня заседания Комиссии утверждается председателем.</w:t>
      </w:r>
    </w:p>
    <w:p w14:paraId="0687D071" w14:textId="77777777" w:rsidR="000B041F" w:rsidRPr="00D855C8" w:rsidRDefault="000B041F" w:rsidP="003B1185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6.2. В необходимых случаях в повестку дня заседания Комиссии, по решению её членов, могут быть внесены дополнительные вопросы, требующие оперативного обсуждения.</w:t>
      </w:r>
    </w:p>
    <w:p w14:paraId="23542E55" w14:textId="77777777" w:rsidR="00B3738C" w:rsidRPr="00D855C8" w:rsidRDefault="000B041F" w:rsidP="005A6F2E">
      <w:pPr>
        <w:ind w:firstLine="709"/>
        <w:jc w:val="both"/>
        <w:rPr>
          <w:rFonts w:ascii="Arial" w:hAnsi="Arial" w:cs="Arial"/>
        </w:rPr>
      </w:pPr>
      <w:r w:rsidRPr="00D855C8">
        <w:rPr>
          <w:rFonts w:ascii="Arial" w:hAnsi="Arial" w:cs="Arial"/>
        </w:rPr>
        <w:t>6.3. Решение Комиссии оформляется протоколом, который подписыва</w:t>
      </w:r>
      <w:r w:rsidR="00127AFE" w:rsidRPr="00D855C8">
        <w:rPr>
          <w:rFonts w:ascii="Arial" w:hAnsi="Arial" w:cs="Arial"/>
        </w:rPr>
        <w:t>ется председателем и секретарем.</w:t>
      </w:r>
    </w:p>
    <w:sectPr w:rsidR="00B3738C" w:rsidRPr="00D855C8" w:rsidSect="00906DDE">
      <w:pgSz w:w="11906" w:h="16838"/>
      <w:pgMar w:top="1135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716B9"/>
    <w:multiLevelType w:val="multilevel"/>
    <w:tmpl w:val="40F668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63A"/>
    <w:rsid w:val="00012744"/>
    <w:rsid w:val="00060503"/>
    <w:rsid w:val="000747D3"/>
    <w:rsid w:val="000874D5"/>
    <w:rsid w:val="000B041F"/>
    <w:rsid w:val="000D376B"/>
    <w:rsid w:val="00127AFE"/>
    <w:rsid w:val="0017756B"/>
    <w:rsid w:val="001A3A6E"/>
    <w:rsid w:val="00215039"/>
    <w:rsid w:val="0023593D"/>
    <w:rsid w:val="00284CBB"/>
    <w:rsid w:val="0033695F"/>
    <w:rsid w:val="00342EF8"/>
    <w:rsid w:val="003B1185"/>
    <w:rsid w:val="003C3A89"/>
    <w:rsid w:val="003C66DC"/>
    <w:rsid w:val="003D628C"/>
    <w:rsid w:val="00457A69"/>
    <w:rsid w:val="004D51E0"/>
    <w:rsid w:val="00512370"/>
    <w:rsid w:val="00587FA9"/>
    <w:rsid w:val="005A6F2E"/>
    <w:rsid w:val="00613EC0"/>
    <w:rsid w:val="00663A78"/>
    <w:rsid w:val="006A771C"/>
    <w:rsid w:val="0075464D"/>
    <w:rsid w:val="00814FEB"/>
    <w:rsid w:val="008D4E90"/>
    <w:rsid w:val="00906DDE"/>
    <w:rsid w:val="00910040"/>
    <w:rsid w:val="009E1C72"/>
    <w:rsid w:val="009F01CF"/>
    <w:rsid w:val="00A00658"/>
    <w:rsid w:val="00AE2F31"/>
    <w:rsid w:val="00B3738C"/>
    <w:rsid w:val="00C53828"/>
    <w:rsid w:val="00C67660"/>
    <w:rsid w:val="00CE6CF5"/>
    <w:rsid w:val="00D36B7A"/>
    <w:rsid w:val="00D56576"/>
    <w:rsid w:val="00D855C8"/>
    <w:rsid w:val="00DE367A"/>
    <w:rsid w:val="00DE618F"/>
    <w:rsid w:val="00E02FBF"/>
    <w:rsid w:val="00E121A8"/>
    <w:rsid w:val="00E2004F"/>
    <w:rsid w:val="00E24691"/>
    <w:rsid w:val="00E321A7"/>
    <w:rsid w:val="00EB263A"/>
    <w:rsid w:val="00F52D20"/>
    <w:rsid w:val="00F7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9A332"/>
  <w15:docId w15:val="{C8A328BE-3D60-404A-A938-08CA1547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63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6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618F"/>
    <w:pPr>
      <w:ind w:left="720"/>
      <w:contextualSpacing/>
    </w:pPr>
  </w:style>
  <w:style w:type="table" w:styleId="a6">
    <w:name w:val="Table Grid"/>
    <w:basedOn w:val="a1"/>
    <w:uiPriority w:val="59"/>
    <w:rsid w:val="005A6F2E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2024-09-04T07:27:00Z</cp:lastPrinted>
  <dcterms:created xsi:type="dcterms:W3CDTF">2016-01-13T03:28:00Z</dcterms:created>
  <dcterms:modified xsi:type="dcterms:W3CDTF">2024-12-06T07:46:00Z</dcterms:modified>
</cp:coreProperties>
</file>